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FC" w:rsidRDefault="00C16CFC">
      <w:pPr>
        <w:rPr>
          <w:lang w:val="en-CA"/>
        </w:rPr>
      </w:pPr>
      <w:bookmarkStart w:id="0" w:name="_GoBack"/>
      <w:bookmarkEnd w:id="0"/>
      <w:r>
        <w:rPr>
          <w:noProof/>
        </w:rPr>
        <w:drawing>
          <wp:inline distT="0" distB="0" distL="0" distR="0">
            <wp:extent cx="3200400" cy="493212"/>
            <wp:effectExtent l="0" t="0" r="0" b="2540"/>
            <wp:docPr id="4" name="Picture 4" descr="C:\Documents and Settings\wilkins\My Documents\My Pictures\ubcblack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wilkins\My Documents\My Pictures\ubcblack_fu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3138" cy="493634"/>
                    </a:xfrm>
                    <a:prstGeom prst="rect">
                      <a:avLst/>
                    </a:prstGeom>
                    <a:noFill/>
                    <a:ln>
                      <a:noFill/>
                    </a:ln>
                  </pic:spPr>
                </pic:pic>
              </a:graphicData>
            </a:graphic>
          </wp:inline>
        </w:drawing>
      </w:r>
    </w:p>
    <w:p w:rsidR="00C13EC3" w:rsidRPr="003D4D9F" w:rsidRDefault="00C13EC3" w:rsidP="00F34FD9">
      <w:pPr>
        <w:rPr>
          <w:rFonts w:ascii="Arial" w:hAnsi="Arial" w:cs="Arial"/>
          <w:b/>
          <w:lang w:val="en-CA"/>
        </w:rPr>
      </w:pPr>
      <w:r w:rsidRPr="003D4D9F">
        <w:rPr>
          <w:rFonts w:ascii="Arial" w:hAnsi="Arial" w:cs="Arial"/>
          <w:b/>
          <w:lang w:val="en-CA"/>
        </w:rPr>
        <w:t>The Library</w:t>
      </w:r>
    </w:p>
    <w:p w:rsidR="00C13EC3" w:rsidRPr="003D4D9F" w:rsidRDefault="00C13EC3">
      <w:pPr>
        <w:rPr>
          <w:rFonts w:ascii="Arial" w:hAnsi="Arial" w:cs="Arial"/>
          <w:b/>
          <w:lang w:val="en-CA"/>
        </w:rPr>
      </w:pPr>
      <w:r w:rsidRPr="003D4D9F">
        <w:rPr>
          <w:rFonts w:ascii="Arial" w:hAnsi="Arial" w:cs="Arial"/>
          <w:b/>
          <w:lang w:val="en-CA"/>
        </w:rPr>
        <w:t>Policy No.:</w:t>
      </w:r>
      <w:r w:rsidR="00D30F23">
        <w:rPr>
          <w:rFonts w:ascii="Arial" w:hAnsi="Arial" w:cs="Arial"/>
          <w:b/>
          <w:lang w:val="en-CA"/>
        </w:rPr>
        <w:t xml:space="preserve"> 3</w:t>
      </w:r>
    </w:p>
    <w:p w:rsidR="00C13EC3" w:rsidRPr="003D4D9F" w:rsidRDefault="00C13EC3">
      <w:pPr>
        <w:rPr>
          <w:rFonts w:ascii="Arial" w:hAnsi="Arial" w:cs="Arial"/>
          <w:lang w:val="en-CA"/>
        </w:rPr>
      </w:pPr>
      <w:r w:rsidRPr="003D4D9F">
        <w:rPr>
          <w:rFonts w:ascii="Arial" w:hAnsi="Arial" w:cs="Arial"/>
          <w:b/>
          <w:lang w:val="en-CA"/>
        </w:rPr>
        <w:t>Approval Date:</w:t>
      </w:r>
      <w:r w:rsidR="00BD196F">
        <w:rPr>
          <w:rFonts w:ascii="Arial" w:hAnsi="Arial" w:cs="Arial"/>
          <w:b/>
          <w:lang w:val="en-CA"/>
        </w:rPr>
        <w:t xml:space="preserve">  September 2012</w:t>
      </w:r>
      <w:r w:rsidR="00FC18B8" w:rsidRPr="003D4D9F">
        <w:rPr>
          <w:rFonts w:ascii="Arial" w:hAnsi="Arial" w:cs="Arial"/>
          <w:b/>
          <w:lang w:val="en-CA"/>
        </w:rPr>
        <w:tab/>
      </w:r>
    </w:p>
    <w:p w:rsidR="00C13EC3" w:rsidRPr="003D4D9F" w:rsidRDefault="00C13EC3">
      <w:pPr>
        <w:rPr>
          <w:rFonts w:ascii="Arial" w:hAnsi="Arial" w:cs="Arial"/>
          <w:lang w:val="en-CA"/>
        </w:rPr>
      </w:pPr>
      <w:r w:rsidRPr="003D4D9F">
        <w:rPr>
          <w:rFonts w:ascii="Arial" w:hAnsi="Arial" w:cs="Arial"/>
          <w:b/>
          <w:lang w:val="en-CA"/>
        </w:rPr>
        <w:t>Last Revision:</w:t>
      </w:r>
      <w:r w:rsidR="00F34FD9">
        <w:rPr>
          <w:rFonts w:ascii="Arial" w:hAnsi="Arial" w:cs="Arial"/>
          <w:b/>
          <w:lang w:val="en-CA"/>
        </w:rPr>
        <w:t xml:space="preserve">  </w:t>
      </w:r>
      <w:r w:rsidR="00C63375">
        <w:rPr>
          <w:rFonts w:ascii="Arial" w:hAnsi="Arial" w:cs="Arial"/>
          <w:lang w:val="en-CA"/>
        </w:rPr>
        <w:t>Draft, June 20</w:t>
      </w:r>
      <w:r w:rsidR="00FC18B8" w:rsidRPr="003D4D9F">
        <w:rPr>
          <w:rFonts w:ascii="Arial" w:hAnsi="Arial" w:cs="Arial"/>
          <w:lang w:val="en-CA"/>
        </w:rPr>
        <w:t>, 2012</w:t>
      </w:r>
    </w:p>
    <w:p w:rsidR="00F34FD9" w:rsidRPr="003D4D9F" w:rsidRDefault="00C13EC3" w:rsidP="003D4D9F">
      <w:pPr>
        <w:rPr>
          <w:rFonts w:ascii="Arial" w:hAnsi="Arial" w:cs="Arial"/>
          <w:lang w:val="en-CA"/>
        </w:rPr>
      </w:pPr>
      <w:r w:rsidRPr="003D4D9F">
        <w:rPr>
          <w:rFonts w:ascii="Arial" w:hAnsi="Arial" w:cs="Arial"/>
          <w:b/>
          <w:lang w:val="en-CA"/>
        </w:rPr>
        <w:t>Responsible Executive:</w:t>
      </w:r>
      <w:r w:rsidR="00F34FD9">
        <w:rPr>
          <w:rFonts w:ascii="Arial" w:hAnsi="Arial" w:cs="Arial"/>
          <w:lang w:val="en-CA"/>
        </w:rPr>
        <w:t xml:space="preserve">  </w:t>
      </w:r>
      <w:r w:rsidRPr="003D4D9F">
        <w:rPr>
          <w:rFonts w:ascii="Arial" w:hAnsi="Arial" w:cs="Arial"/>
          <w:lang w:val="en-CA"/>
        </w:rPr>
        <w:t>Associate University Librarian, Collections</w:t>
      </w:r>
    </w:p>
    <w:p w:rsidR="00FC18B8" w:rsidRPr="003D4D9F" w:rsidRDefault="00FC18B8">
      <w:pPr>
        <w:spacing w:line="240" w:lineRule="auto"/>
        <w:rPr>
          <w:rFonts w:ascii="Arial" w:hAnsi="Arial" w:cs="Arial"/>
          <w:lang w:val="en-CA"/>
        </w:rPr>
      </w:pPr>
      <w:r w:rsidRPr="003D4D9F">
        <w:rPr>
          <w:rFonts w:ascii="Arial" w:hAnsi="Arial" w:cs="Arial"/>
          <w:b/>
          <w:lang w:val="en-CA"/>
        </w:rPr>
        <w:t>Title:</w:t>
      </w:r>
      <w:r w:rsidRPr="003D4D9F">
        <w:rPr>
          <w:rFonts w:ascii="Arial" w:hAnsi="Arial" w:cs="Arial"/>
          <w:lang w:val="en-CA"/>
        </w:rPr>
        <w:t xml:space="preserve">  Duplicate Copies</w:t>
      </w:r>
    </w:p>
    <w:p w:rsidR="00FC18B8" w:rsidRPr="003D4D9F" w:rsidRDefault="00FC18B8" w:rsidP="00FC18B8">
      <w:pPr>
        <w:spacing w:line="240" w:lineRule="auto"/>
        <w:rPr>
          <w:rFonts w:ascii="Arial" w:hAnsi="Arial" w:cs="Arial"/>
          <w:b/>
          <w:lang w:val="en-CA"/>
        </w:rPr>
      </w:pPr>
      <w:r w:rsidRPr="003D4D9F">
        <w:rPr>
          <w:rFonts w:ascii="Arial" w:hAnsi="Arial" w:cs="Arial"/>
          <w:b/>
          <w:lang w:val="en-CA"/>
        </w:rPr>
        <w:t>Background &amp; Purposes:</w:t>
      </w:r>
    </w:p>
    <w:p w:rsidR="008D1D60" w:rsidRPr="003D4D9F" w:rsidRDefault="00CD7FCB">
      <w:pPr>
        <w:rPr>
          <w:rFonts w:ascii="Arial" w:eastAsia="Times New Roman" w:hAnsi="Arial" w:cs="Arial"/>
        </w:rPr>
      </w:pPr>
      <w:r w:rsidRPr="003D4D9F">
        <w:rPr>
          <w:rFonts w:ascii="Arial" w:eastAsia="Times New Roman" w:hAnsi="Arial" w:cs="Arial"/>
        </w:rPr>
        <w:t xml:space="preserve">UBC Library purchases materials </w:t>
      </w:r>
      <w:r w:rsidR="00FC18B8" w:rsidRPr="003D4D9F">
        <w:rPr>
          <w:rFonts w:ascii="Arial" w:eastAsia="Times New Roman" w:hAnsi="Arial" w:cs="Arial"/>
        </w:rPr>
        <w:t xml:space="preserve">that </w:t>
      </w:r>
      <w:r w:rsidRPr="003D4D9F">
        <w:rPr>
          <w:rFonts w:ascii="Arial" w:eastAsia="Times New Roman" w:hAnsi="Arial" w:cs="Arial"/>
        </w:rPr>
        <w:t xml:space="preserve">support the teaching and research interests of the University of British Columbia. </w:t>
      </w:r>
      <w:r w:rsidR="003E1574">
        <w:rPr>
          <w:rFonts w:ascii="Arial" w:eastAsia="Times New Roman" w:hAnsi="Arial" w:cs="Arial"/>
        </w:rPr>
        <w:t xml:space="preserve"> </w:t>
      </w:r>
      <w:r w:rsidR="000B27DD" w:rsidRPr="003D4D9F">
        <w:rPr>
          <w:rFonts w:ascii="Arial" w:eastAsia="Times New Roman" w:hAnsi="Arial" w:cs="Arial"/>
        </w:rPr>
        <w:t>To</w:t>
      </w:r>
      <w:r w:rsidRPr="003D4D9F">
        <w:rPr>
          <w:rFonts w:ascii="Arial" w:eastAsia="Times New Roman" w:hAnsi="Arial" w:cs="Arial"/>
        </w:rPr>
        <w:t xml:space="preserve"> provide the broadest possible range of materials to support this focus, while also taking into account </w:t>
      </w:r>
      <w:r w:rsidR="00050CB5" w:rsidRPr="003D4D9F">
        <w:rPr>
          <w:rFonts w:ascii="Arial" w:eastAsia="Times New Roman" w:hAnsi="Arial" w:cs="Arial"/>
        </w:rPr>
        <w:t xml:space="preserve">user needs and </w:t>
      </w:r>
      <w:r w:rsidRPr="003D4D9F">
        <w:rPr>
          <w:rFonts w:ascii="Arial" w:eastAsia="Times New Roman" w:hAnsi="Arial" w:cs="Arial"/>
        </w:rPr>
        <w:t>limitations of budget, space and staff resources, UBC Library does not generally purchase</w:t>
      </w:r>
      <w:r w:rsidR="000B27DD" w:rsidRPr="003D4D9F">
        <w:rPr>
          <w:rFonts w:ascii="Arial" w:eastAsia="Times New Roman" w:hAnsi="Arial" w:cs="Arial"/>
        </w:rPr>
        <w:t>,</w:t>
      </w:r>
      <w:r w:rsidRPr="003D4D9F">
        <w:rPr>
          <w:rFonts w:ascii="Arial" w:eastAsia="Times New Roman" w:hAnsi="Arial" w:cs="Arial"/>
        </w:rPr>
        <w:t xml:space="preserve"> </w:t>
      </w:r>
      <w:r w:rsidR="008D1D60" w:rsidRPr="003D4D9F">
        <w:rPr>
          <w:rFonts w:ascii="Arial" w:eastAsia="Times New Roman" w:hAnsi="Arial" w:cs="Arial"/>
        </w:rPr>
        <w:t>or accept as gifts</w:t>
      </w:r>
      <w:r w:rsidR="000B27DD" w:rsidRPr="003D4D9F">
        <w:rPr>
          <w:rFonts w:ascii="Arial" w:eastAsia="Times New Roman" w:hAnsi="Arial" w:cs="Arial"/>
        </w:rPr>
        <w:t>,</w:t>
      </w:r>
      <w:r w:rsidR="008D1D60" w:rsidRPr="003D4D9F">
        <w:rPr>
          <w:rFonts w:ascii="Arial" w:eastAsia="Times New Roman" w:hAnsi="Arial" w:cs="Arial"/>
        </w:rPr>
        <w:t xml:space="preserve"> </w:t>
      </w:r>
      <w:r w:rsidRPr="003D4D9F">
        <w:rPr>
          <w:rFonts w:ascii="Arial" w:eastAsia="Times New Roman" w:hAnsi="Arial" w:cs="Arial"/>
        </w:rPr>
        <w:t>duplicate copies</w:t>
      </w:r>
      <w:r w:rsidR="00606311" w:rsidRPr="003D4D9F">
        <w:rPr>
          <w:rFonts w:ascii="Arial" w:eastAsia="Times New Roman" w:hAnsi="Arial" w:cs="Arial"/>
        </w:rPr>
        <w:t xml:space="preserve"> of items</w:t>
      </w:r>
      <w:r w:rsidRPr="003D4D9F">
        <w:rPr>
          <w:rFonts w:ascii="Arial" w:eastAsia="Times New Roman" w:hAnsi="Arial" w:cs="Arial"/>
        </w:rPr>
        <w:t xml:space="preserve">.  </w:t>
      </w:r>
    </w:p>
    <w:p w:rsidR="003E1574" w:rsidRPr="003D4D9F" w:rsidRDefault="003E1574" w:rsidP="003D4D9F">
      <w:pPr>
        <w:spacing w:line="240" w:lineRule="auto"/>
        <w:rPr>
          <w:rFonts w:ascii="Arial" w:hAnsi="Arial" w:cs="Arial"/>
          <w:b/>
        </w:rPr>
      </w:pPr>
      <w:r w:rsidRPr="003D4D9F">
        <w:rPr>
          <w:rFonts w:ascii="Arial" w:hAnsi="Arial" w:cs="Arial"/>
          <w:b/>
        </w:rPr>
        <w:t>Scope:</w:t>
      </w:r>
    </w:p>
    <w:p w:rsidR="00606311" w:rsidRPr="003D4D9F" w:rsidRDefault="003E1574" w:rsidP="003D4D9F">
      <w:pPr>
        <w:spacing w:line="240" w:lineRule="auto"/>
        <w:rPr>
          <w:rFonts w:ascii="Arial" w:eastAsia="Times New Roman" w:hAnsi="Arial" w:cs="Arial"/>
        </w:rPr>
      </w:pPr>
      <w:r w:rsidRPr="003D4D9F">
        <w:rPr>
          <w:rFonts w:ascii="Arial" w:hAnsi="Arial" w:cs="Arial"/>
        </w:rPr>
        <w:t xml:space="preserve">This Policy applies to </w:t>
      </w:r>
      <w:r w:rsidRPr="003D4D9F">
        <w:rPr>
          <w:rFonts w:ascii="Arial" w:eastAsia="Times New Roman" w:hAnsi="Arial" w:cs="Arial"/>
        </w:rPr>
        <w:t xml:space="preserve">a </w:t>
      </w:r>
      <w:r w:rsidR="00D6222A">
        <w:rPr>
          <w:rFonts w:ascii="Arial" w:eastAsia="Times New Roman" w:hAnsi="Arial" w:cs="Arial"/>
        </w:rPr>
        <w:t>duplicate</w:t>
      </w:r>
      <w:r w:rsidR="00C63375">
        <w:rPr>
          <w:rFonts w:ascii="Arial" w:eastAsia="Times New Roman" w:hAnsi="Arial" w:cs="Arial"/>
        </w:rPr>
        <w:t>,</w:t>
      </w:r>
      <w:r w:rsidR="00CD7FCB" w:rsidRPr="003D4D9F">
        <w:rPr>
          <w:rFonts w:ascii="Arial" w:eastAsia="Times New Roman" w:hAnsi="Arial" w:cs="Arial"/>
        </w:rPr>
        <w:t xml:space="preserve"> multiple or added copy</w:t>
      </w:r>
      <w:r>
        <w:rPr>
          <w:rFonts w:ascii="Arial" w:eastAsia="Times New Roman" w:hAnsi="Arial" w:cs="Arial"/>
        </w:rPr>
        <w:t>,</w:t>
      </w:r>
      <w:r w:rsidRPr="003D4D9F">
        <w:rPr>
          <w:rFonts w:ascii="Arial" w:eastAsia="Times New Roman" w:hAnsi="Arial" w:cs="Arial"/>
        </w:rPr>
        <w:t xml:space="preserve"> which</w:t>
      </w:r>
      <w:r w:rsidR="00CD7FCB" w:rsidRPr="003D4D9F">
        <w:rPr>
          <w:rFonts w:ascii="Arial" w:eastAsia="Times New Roman" w:hAnsi="Arial" w:cs="Arial"/>
        </w:rPr>
        <w:t xml:space="preserve"> is defined a</w:t>
      </w:r>
      <w:r w:rsidR="008D1D60" w:rsidRPr="003D4D9F">
        <w:rPr>
          <w:rFonts w:ascii="Arial" w:eastAsia="Times New Roman" w:hAnsi="Arial" w:cs="Arial"/>
        </w:rPr>
        <w:t xml:space="preserve">s an exact replica of an item. </w:t>
      </w:r>
      <w:r>
        <w:rPr>
          <w:rFonts w:ascii="Arial" w:eastAsia="Times New Roman" w:hAnsi="Arial" w:cs="Arial"/>
        </w:rPr>
        <w:t xml:space="preserve"> </w:t>
      </w:r>
      <w:r w:rsidRPr="00D14A1A">
        <w:rPr>
          <w:rFonts w:ascii="Arial" w:eastAsia="Times New Roman" w:hAnsi="Arial" w:cs="Arial"/>
        </w:rPr>
        <w:t>Duplicate materials may be available in more than one format (e.g. print, microform, electronic, audio or video).</w:t>
      </w:r>
      <w:r>
        <w:rPr>
          <w:rFonts w:ascii="Arial" w:eastAsia="Times New Roman" w:hAnsi="Arial" w:cs="Arial"/>
        </w:rPr>
        <w:t xml:space="preserve">  </w:t>
      </w:r>
      <w:r w:rsidR="00CD7FCB" w:rsidRPr="003D4D9F">
        <w:rPr>
          <w:rFonts w:ascii="Arial" w:eastAsia="Times New Roman" w:hAnsi="Arial" w:cs="Arial"/>
        </w:rPr>
        <w:t xml:space="preserve">A version </w:t>
      </w:r>
      <w:r w:rsidRPr="003D4D9F">
        <w:rPr>
          <w:rFonts w:ascii="Arial" w:eastAsia="Times New Roman" w:hAnsi="Arial" w:cs="Arial"/>
        </w:rPr>
        <w:t xml:space="preserve">that </w:t>
      </w:r>
      <w:r w:rsidR="00CD7FCB" w:rsidRPr="003D4D9F">
        <w:rPr>
          <w:rFonts w:ascii="Arial" w:eastAsia="Times New Roman" w:hAnsi="Arial" w:cs="Arial"/>
        </w:rPr>
        <w:t>contains new, deleted, or revised information is a different edition</w:t>
      </w:r>
      <w:r w:rsidR="00606311" w:rsidRPr="003D4D9F">
        <w:rPr>
          <w:rFonts w:ascii="Arial" w:eastAsia="Times New Roman" w:hAnsi="Arial" w:cs="Arial"/>
        </w:rPr>
        <w:t xml:space="preserve"> and, therefore, not considered a duplicate copy.</w:t>
      </w:r>
      <w:r w:rsidR="008D1D60" w:rsidRPr="003D4D9F">
        <w:rPr>
          <w:rFonts w:ascii="Arial" w:eastAsia="Times New Roman" w:hAnsi="Arial" w:cs="Arial"/>
        </w:rPr>
        <w:t xml:space="preserve"> </w:t>
      </w:r>
    </w:p>
    <w:p w:rsidR="003E1574" w:rsidRPr="003D4D9F" w:rsidRDefault="003E1574" w:rsidP="003D4D9F">
      <w:pPr>
        <w:spacing w:before="100" w:beforeAutospacing="1" w:line="240" w:lineRule="auto"/>
        <w:rPr>
          <w:rFonts w:ascii="Arial" w:eastAsia="Times New Roman" w:hAnsi="Arial" w:cs="Arial"/>
          <w:b/>
        </w:rPr>
      </w:pPr>
      <w:r w:rsidRPr="003D4D9F">
        <w:rPr>
          <w:rFonts w:ascii="Arial" w:eastAsia="Times New Roman" w:hAnsi="Arial" w:cs="Arial"/>
          <w:b/>
        </w:rPr>
        <w:t>Governing Principles:</w:t>
      </w:r>
    </w:p>
    <w:p w:rsidR="00D34C02" w:rsidRPr="003D4D9F" w:rsidRDefault="003E1574" w:rsidP="003D4D9F">
      <w:pPr>
        <w:spacing w:before="100" w:beforeAutospacing="1" w:line="240" w:lineRule="auto"/>
        <w:rPr>
          <w:rFonts w:ascii="Arial" w:eastAsia="Times New Roman" w:hAnsi="Arial" w:cs="Arial"/>
        </w:rPr>
      </w:pPr>
      <w:r>
        <w:rPr>
          <w:rFonts w:ascii="Arial" w:eastAsia="Times New Roman" w:hAnsi="Arial" w:cs="Arial"/>
        </w:rPr>
        <w:t>D</w:t>
      </w:r>
      <w:r w:rsidR="008D1D60" w:rsidRPr="003D4D9F">
        <w:rPr>
          <w:rFonts w:ascii="Arial" w:eastAsia="Times New Roman" w:hAnsi="Arial" w:cs="Arial"/>
        </w:rPr>
        <w:t xml:space="preserve">uplication is generally </w:t>
      </w:r>
      <w:r w:rsidR="00D34C02" w:rsidRPr="003D4D9F">
        <w:rPr>
          <w:rFonts w:ascii="Arial" w:eastAsia="Times New Roman" w:hAnsi="Arial" w:cs="Arial"/>
        </w:rPr>
        <w:t>avoided</w:t>
      </w:r>
      <w:r w:rsidR="00E922DC">
        <w:rPr>
          <w:rFonts w:ascii="Arial" w:eastAsia="Times New Roman" w:hAnsi="Arial" w:cs="Arial"/>
        </w:rPr>
        <w:t>;</w:t>
      </w:r>
      <w:r w:rsidR="00D34C02" w:rsidRPr="003D4D9F">
        <w:rPr>
          <w:rFonts w:ascii="Arial" w:eastAsia="Times New Roman" w:hAnsi="Arial" w:cs="Arial"/>
        </w:rPr>
        <w:t xml:space="preserve"> </w:t>
      </w:r>
      <w:r>
        <w:rPr>
          <w:rFonts w:ascii="Arial" w:eastAsia="Times New Roman" w:hAnsi="Arial" w:cs="Arial"/>
        </w:rPr>
        <w:t xml:space="preserve">however, </w:t>
      </w:r>
      <w:r w:rsidR="00D34C02" w:rsidRPr="003D4D9F">
        <w:rPr>
          <w:rFonts w:ascii="Arial" w:eastAsia="Times New Roman" w:hAnsi="Arial" w:cs="Arial"/>
        </w:rPr>
        <w:t xml:space="preserve">there may be situations in which subject bibliographers decide to duplicate items in different formats.  Where the decision is made to duplicate a print </w:t>
      </w:r>
      <w:r w:rsidR="00D5267C">
        <w:rPr>
          <w:rFonts w:ascii="Arial" w:eastAsia="Times New Roman" w:hAnsi="Arial" w:cs="Arial"/>
        </w:rPr>
        <w:t>title</w:t>
      </w:r>
      <w:r w:rsidR="00D34C02" w:rsidRPr="003D4D9F">
        <w:rPr>
          <w:rFonts w:ascii="Arial" w:eastAsia="Times New Roman" w:hAnsi="Arial" w:cs="Arial"/>
        </w:rPr>
        <w:t xml:space="preserve">, electronic versions will </w:t>
      </w:r>
      <w:r w:rsidR="00D5267C">
        <w:rPr>
          <w:rFonts w:ascii="Arial" w:eastAsia="Times New Roman" w:hAnsi="Arial" w:cs="Arial"/>
        </w:rPr>
        <w:t xml:space="preserve">generally </w:t>
      </w:r>
      <w:r w:rsidR="00D34C02" w:rsidRPr="003D4D9F">
        <w:rPr>
          <w:rFonts w:ascii="Arial" w:eastAsia="Times New Roman" w:hAnsi="Arial" w:cs="Arial"/>
        </w:rPr>
        <w:t xml:space="preserve">be the preferred format, taking into consideration factors such as cost, amount of use, ease of use, storage space, preservation, quality of illustrative content, availability to remote or simultaneous users, and frequency of updating. </w:t>
      </w:r>
    </w:p>
    <w:p w:rsidR="00884905" w:rsidRDefault="00884905" w:rsidP="003D4D9F">
      <w:pPr>
        <w:spacing w:before="100" w:beforeAutospacing="1" w:line="240" w:lineRule="auto"/>
        <w:rPr>
          <w:rFonts w:ascii="Arial" w:eastAsia="Times New Roman" w:hAnsi="Arial" w:cs="Arial"/>
          <w:b/>
        </w:rPr>
      </w:pPr>
      <w:r>
        <w:rPr>
          <w:rFonts w:ascii="Arial" w:eastAsia="Times New Roman" w:hAnsi="Arial" w:cs="Arial"/>
          <w:b/>
        </w:rPr>
        <w:t>Exceptions:</w:t>
      </w:r>
    </w:p>
    <w:p w:rsidR="00606311" w:rsidRPr="003D4D9F" w:rsidRDefault="00606311" w:rsidP="00606311">
      <w:pPr>
        <w:spacing w:before="100" w:beforeAutospacing="1" w:after="100" w:afterAutospacing="1"/>
        <w:rPr>
          <w:rFonts w:ascii="Arial" w:eastAsia="Times New Roman" w:hAnsi="Arial" w:cs="Arial"/>
        </w:rPr>
      </w:pPr>
      <w:r w:rsidRPr="003D4D9F">
        <w:rPr>
          <w:rFonts w:ascii="Arial" w:eastAsia="Times New Roman" w:hAnsi="Arial" w:cs="Arial"/>
        </w:rPr>
        <w:t xml:space="preserve">Exceptions to this </w:t>
      </w:r>
      <w:r w:rsidR="00884905">
        <w:rPr>
          <w:rFonts w:ascii="Arial" w:eastAsia="Times New Roman" w:hAnsi="Arial" w:cs="Arial"/>
        </w:rPr>
        <w:t>P</w:t>
      </w:r>
      <w:r w:rsidRPr="003D4D9F">
        <w:rPr>
          <w:rFonts w:ascii="Arial" w:eastAsia="Times New Roman" w:hAnsi="Arial" w:cs="Arial"/>
        </w:rPr>
        <w:t>olicy</w:t>
      </w:r>
      <w:r w:rsidR="00884905">
        <w:rPr>
          <w:rFonts w:ascii="Arial" w:eastAsia="Times New Roman" w:hAnsi="Arial" w:cs="Arial"/>
        </w:rPr>
        <w:t xml:space="preserve"> of not acquiring duplicate copies</w:t>
      </w:r>
      <w:r w:rsidRPr="003D4D9F">
        <w:rPr>
          <w:rFonts w:ascii="Arial" w:eastAsia="Times New Roman" w:hAnsi="Arial" w:cs="Arial"/>
        </w:rPr>
        <w:t xml:space="preserve"> will be considered on an individual basis by the appropriate </w:t>
      </w:r>
      <w:r w:rsidR="00050CB5" w:rsidRPr="003D4D9F">
        <w:rPr>
          <w:rFonts w:ascii="Arial" w:eastAsia="Times New Roman" w:hAnsi="Arial" w:cs="Arial"/>
        </w:rPr>
        <w:t xml:space="preserve">subject </w:t>
      </w:r>
      <w:r w:rsidRPr="003D4D9F">
        <w:rPr>
          <w:rFonts w:ascii="Arial" w:eastAsia="Times New Roman" w:hAnsi="Arial" w:cs="Arial"/>
        </w:rPr>
        <w:t>librarian</w:t>
      </w:r>
      <w:r w:rsidR="00884905">
        <w:rPr>
          <w:rFonts w:ascii="Arial" w:eastAsia="Times New Roman" w:hAnsi="Arial" w:cs="Arial"/>
        </w:rPr>
        <w:t xml:space="preserve">, including </w:t>
      </w:r>
      <w:r w:rsidR="00ED3765">
        <w:rPr>
          <w:rFonts w:ascii="Arial" w:eastAsia="Times New Roman" w:hAnsi="Arial" w:cs="Arial"/>
        </w:rPr>
        <w:t xml:space="preserve">in </w:t>
      </w:r>
      <w:r w:rsidR="00884905">
        <w:rPr>
          <w:rFonts w:ascii="Arial" w:eastAsia="Times New Roman" w:hAnsi="Arial" w:cs="Arial"/>
        </w:rPr>
        <w:t>the following circumstances</w:t>
      </w:r>
      <w:r w:rsidRPr="003D4D9F">
        <w:rPr>
          <w:rFonts w:ascii="Arial" w:eastAsia="Times New Roman" w:hAnsi="Arial" w:cs="Arial"/>
        </w:rPr>
        <w:t xml:space="preserve">.  </w:t>
      </w:r>
    </w:p>
    <w:p w:rsidR="00606311" w:rsidRPr="003D4D9F" w:rsidRDefault="00606311" w:rsidP="00606311">
      <w:pPr>
        <w:numPr>
          <w:ilvl w:val="0"/>
          <w:numId w:val="2"/>
        </w:numPr>
        <w:spacing w:before="100" w:beforeAutospacing="1" w:after="100" w:afterAutospacing="1" w:line="240" w:lineRule="auto"/>
        <w:rPr>
          <w:rFonts w:ascii="Arial" w:eastAsia="Times New Roman" w:hAnsi="Arial" w:cs="Arial"/>
        </w:rPr>
      </w:pPr>
      <w:r w:rsidRPr="003D4D9F">
        <w:rPr>
          <w:rFonts w:ascii="Arial" w:eastAsia="Times New Roman" w:hAnsi="Arial" w:cs="Arial"/>
        </w:rPr>
        <w:t xml:space="preserve">Material </w:t>
      </w:r>
      <w:r w:rsidR="00884905">
        <w:rPr>
          <w:rFonts w:ascii="Arial" w:eastAsia="Times New Roman" w:hAnsi="Arial" w:cs="Arial"/>
        </w:rPr>
        <w:t>that</w:t>
      </w:r>
      <w:r w:rsidR="00884905" w:rsidRPr="003D4D9F">
        <w:rPr>
          <w:rFonts w:ascii="Arial" w:eastAsia="Times New Roman" w:hAnsi="Arial" w:cs="Arial"/>
        </w:rPr>
        <w:t xml:space="preserve"> </w:t>
      </w:r>
      <w:r w:rsidRPr="003D4D9F">
        <w:rPr>
          <w:rFonts w:ascii="Arial" w:eastAsia="Times New Roman" w:hAnsi="Arial" w:cs="Arial"/>
        </w:rPr>
        <w:t xml:space="preserve">has demonstrated or anticipated high use (e.g. multiple holds, including materials on course </w:t>
      </w:r>
      <w:r w:rsidR="008F6B7B" w:rsidRPr="003D4D9F">
        <w:rPr>
          <w:rFonts w:ascii="Arial" w:eastAsia="Times New Roman" w:hAnsi="Arial" w:cs="Arial"/>
        </w:rPr>
        <w:t>reserve</w:t>
      </w:r>
      <w:r w:rsidRPr="003D4D9F">
        <w:rPr>
          <w:rFonts w:ascii="Arial" w:eastAsia="Times New Roman" w:hAnsi="Arial" w:cs="Arial"/>
        </w:rPr>
        <w:t xml:space="preserve"> or in reference)</w:t>
      </w:r>
    </w:p>
    <w:p w:rsidR="00D5267C" w:rsidRPr="003D4D9F" w:rsidRDefault="00D5267C" w:rsidP="00D5267C">
      <w:pPr>
        <w:numPr>
          <w:ilvl w:val="0"/>
          <w:numId w:val="2"/>
        </w:numPr>
        <w:spacing w:before="100" w:beforeAutospacing="1" w:after="100" w:afterAutospacing="1" w:line="240" w:lineRule="auto"/>
        <w:rPr>
          <w:rFonts w:ascii="Arial" w:eastAsia="Times New Roman" w:hAnsi="Arial" w:cs="Arial"/>
        </w:rPr>
      </w:pPr>
      <w:r w:rsidRPr="003D4D9F">
        <w:rPr>
          <w:rFonts w:ascii="Arial" w:eastAsia="Times New Roman" w:hAnsi="Arial" w:cs="Arial"/>
        </w:rPr>
        <w:t xml:space="preserve">Items for which an archival copy must be retained and </w:t>
      </w:r>
      <w:r>
        <w:rPr>
          <w:rFonts w:ascii="Arial" w:eastAsia="Times New Roman" w:hAnsi="Arial" w:cs="Arial"/>
        </w:rPr>
        <w:t>do</w:t>
      </w:r>
      <w:r w:rsidR="004C4916">
        <w:rPr>
          <w:rFonts w:ascii="Arial" w:eastAsia="Times New Roman" w:hAnsi="Arial" w:cs="Arial"/>
        </w:rPr>
        <w:t>es</w:t>
      </w:r>
      <w:r>
        <w:rPr>
          <w:rFonts w:ascii="Arial" w:eastAsia="Times New Roman" w:hAnsi="Arial" w:cs="Arial"/>
        </w:rPr>
        <w:t xml:space="preserve"> not circulate</w:t>
      </w:r>
    </w:p>
    <w:p w:rsidR="00050CB5" w:rsidRPr="003D4D9F" w:rsidRDefault="00050CB5" w:rsidP="00606311">
      <w:pPr>
        <w:numPr>
          <w:ilvl w:val="0"/>
          <w:numId w:val="2"/>
        </w:numPr>
        <w:spacing w:before="100" w:beforeAutospacing="1" w:after="100" w:afterAutospacing="1" w:line="240" w:lineRule="auto"/>
        <w:rPr>
          <w:rFonts w:ascii="Arial" w:eastAsia="Times New Roman" w:hAnsi="Arial" w:cs="Arial"/>
        </w:rPr>
      </w:pPr>
      <w:r w:rsidRPr="003D4D9F">
        <w:rPr>
          <w:rFonts w:ascii="Arial" w:eastAsia="Times New Roman" w:hAnsi="Arial" w:cs="Arial"/>
        </w:rPr>
        <w:t xml:space="preserve">Items </w:t>
      </w:r>
      <w:r w:rsidR="00884905">
        <w:rPr>
          <w:rFonts w:ascii="Arial" w:eastAsia="Times New Roman" w:hAnsi="Arial" w:cs="Arial"/>
        </w:rPr>
        <w:t>that</w:t>
      </w:r>
      <w:r w:rsidR="00884905" w:rsidRPr="003D4D9F">
        <w:rPr>
          <w:rFonts w:ascii="Arial" w:eastAsia="Times New Roman" w:hAnsi="Arial" w:cs="Arial"/>
        </w:rPr>
        <w:t xml:space="preserve"> </w:t>
      </w:r>
      <w:r w:rsidRPr="003D4D9F">
        <w:rPr>
          <w:rFonts w:ascii="Arial" w:eastAsia="Times New Roman" w:hAnsi="Arial" w:cs="Arial"/>
        </w:rPr>
        <w:t>are unique to Vancouver, British Columbia or Canada</w:t>
      </w:r>
    </w:p>
    <w:p w:rsidR="00606311" w:rsidRPr="003D4D9F" w:rsidRDefault="00AD1B38" w:rsidP="00606311">
      <w:pPr>
        <w:numPr>
          <w:ilvl w:val="0"/>
          <w:numId w:val="2"/>
        </w:numPr>
        <w:spacing w:before="100" w:beforeAutospacing="1" w:after="100" w:afterAutospacing="1" w:line="240" w:lineRule="auto"/>
        <w:rPr>
          <w:rFonts w:ascii="Arial" w:eastAsia="Times New Roman" w:hAnsi="Arial" w:cs="Arial"/>
        </w:rPr>
      </w:pPr>
      <w:r w:rsidRPr="003D4D9F">
        <w:rPr>
          <w:rFonts w:ascii="Arial" w:eastAsia="Times New Roman" w:hAnsi="Arial" w:cs="Arial"/>
        </w:rPr>
        <w:t>Items required by students in more than one library location</w:t>
      </w:r>
    </w:p>
    <w:p w:rsidR="00AD1B38" w:rsidRPr="003D4D9F" w:rsidRDefault="008D1D60" w:rsidP="00606311">
      <w:pPr>
        <w:numPr>
          <w:ilvl w:val="0"/>
          <w:numId w:val="2"/>
        </w:numPr>
        <w:spacing w:before="100" w:beforeAutospacing="1" w:after="100" w:afterAutospacing="1" w:line="240" w:lineRule="auto"/>
        <w:rPr>
          <w:rFonts w:ascii="Arial" w:eastAsia="Times New Roman" w:hAnsi="Arial" w:cs="Arial"/>
        </w:rPr>
      </w:pPr>
      <w:r w:rsidRPr="003D4D9F">
        <w:rPr>
          <w:rFonts w:ascii="Arial" w:eastAsia="Times New Roman" w:hAnsi="Arial" w:cs="Arial"/>
        </w:rPr>
        <w:lastRenderedPageBreak/>
        <w:t xml:space="preserve">Interdisciplinary items, where multiple locations share responsibility for collection development in the subject.  Liaison librarians in these areas will consult with one another, </w:t>
      </w:r>
      <w:r w:rsidR="00D34C02" w:rsidRPr="003D4D9F">
        <w:rPr>
          <w:rFonts w:ascii="Arial" w:eastAsia="Times New Roman" w:hAnsi="Arial" w:cs="Arial"/>
        </w:rPr>
        <w:t>to avoid duplication of low-use items.</w:t>
      </w:r>
    </w:p>
    <w:p w:rsidR="00AC0E5E" w:rsidRDefault="00AC0E5E" w:rsidP="00AC0E5E">
      <w:pPr>
        <w:numPr>
          <w:ilvl w:val="0"/>
          <w:numId w:val="2"/>
        </w:numPr>
        <w:spacing w:before="100" w:beforeAutospacing="1" w:after="100" w:afterAutospacing="1" w:line="240" w:lineRule="auto"/>
        <w:rPr>
          <w:rFonts w:ascii="Arial" w:eastAsia="Times New Roman" w:hAnsi="Arial" w:cs="Arial"/>
        </w:rPr>
      </w:pPr>
      <w:r w:rsidRPr="00AC0E5E">
        <w:rPr>
          <w:rFonts w:ascii="Arial" w:eastAsia="Times New Roman" w:hAnsi="Arial" w:cs="Arial"/>
        </w:rPr>
        <w:t>Performance material, such as music scores, when re</w:t>
      </w:r>
      <w:r>
        <w:rPr>
          <w:rFonts w:ascii="Arial" w:eastAsia="Times New Roman" w:hAnsi="Arial" w:cs="Arial"/>
        </w:rPr>
        <w:t>quired for performance purposes</w:t>
      </w:r>
    </w:p>
    <w:p w:rsidR="008D1D60" w:rsidRPr="003D4D9F" w:rsidRDefault="008D1D60" w:rsidP="00AC0E5E">
      <w:pPr>
        <w:numPr>
          <w:ilvl w:val="0"/>
          <w:numId w:val="2"/>
        </w:numPr>
        <w:spacing w:before="100" w:beforeAutospacing="1" w:after="100" w:afterAutospacing="1" w:line="240" w:lineRule="auto"/>
        <w:rPr>
          <w:rFonts w:ascii="Arial" w:eastAsia="Times New Roman" w:hAnsi="Arial" w:cs="Arial"/>
        </w:rPr>
      </w:pPr>
      <w:r w:rsidRPr="003D4D9F">
        <w:rPr>
          <w:rFonts w:ascii="Arial" w:eastAsia="Times New Roman" w:hAnsi="Arial" w:cs="Arial"/>
        </w:rPr>
        <w:t>Items for which the existing format is no longer useable, such as VHS items being replaced by DVD or streaming video</w:t>
      </w:r>
    </w:p>
    <w:p w:rsidR="00606311" w:rsidRPr="003D4D9F" w:rsidRDefault="00606311" w:rsidP="00606311">
      <w:pPr>
        <w:numPr>
          <w:ilvl w:val="0"/>
          <w:numId w:val="2"/>
        </w:numPr>
        <w:spacing w:before="100" w:beforeAutospacing="1" w:after="100" w:afterAutospacing="1" w:line="240" w:lineRule="auto"/>
        <w:rPr>
          <w:rFonts w:ascii="Arial" w:eastAsia="Times New Roman" w:hAnsi="Arial" w:cs="Arial"/>
        </w:rPr>
      </w:pPr>
      <w:r w:rsidRPr="003D4D9F">
        <w:rPr>
          <w:rFonts w:ascii="Arial" w:eastAsia="Times New Roman" w:hAnsi="Arial" w:cs="Arial"/>
        </w:rPr>
        <w:t>Items necessary f</w:t>
      </w:r>
      <w:r w:rsidR="00050CB5" w:rsidRPr="003D4D9F">
        <w:rPr>
          <w:rFonts w:ascii="Arial" w:eastAsia="Times New Roman" w:hAnsi="Arial" w:cs="Arial"/>
        </w:rPr>
        <w:t xml:space="preserve">or operational </w:t>
      </w:r>
      <w:r w:rsidRPr="003D4D9F">
        <w:rPr>
          <w:rFonts w:ascii="Arial" w:eastAsia="Times New Roman" w:hAnsi="Arial" w:cs="Arial"/>
        </w:rPr>
        <w:t>use which require regular and on-going consultation</w:t>
      </w:r>
      <w:r w:rsidR="003D4D9F">
        <w:rPr>
          <w:rFonts w:ascii="Arial" w:eastAsia="Times New Roman" w:hAnsi="Arial" w:cs="Arial"/>
        </w:rPr>
        <w:t xml:space="preserve"> by library staff</w:t>
      </w:r>
    </w:p>
    <w:p w:rsidR="00606311" w:rsidRPr="003D4D9F" w:rsidRDefault="00606311">
      <w:pPr>
        <w:rPr>
          <w:rFonts w:ascii="Arial" w:eastAsia="Times New Roman" w:hAnsi="Arial" w:cs="Arial"/>
        </w:rPr>
      </w:pPr>
    </w:p>
    <w:p w:rsidR="00CD7FCB" w:rsidRPr="003D4D9F" w:rsidRDefault="00CD7FCB">
      <w:pPr>
        <w:rPr>
          <w:rFonts w:ascii="Arial" w:eastAsia="Times New Roman" w:hAnsi="Arial" w:cs="Arial"/>
        </w:rPr>
      </w:pPr>
    </w:p>
    <w:p w:rsidR="00CD7FCB" w:rsidRPr="003D4D9F" w:rsidRDefault="00CD7FCB">
      <w:pPr>
        <w:rPr>
          <w:rFonts w:ascii="Arial" w:hAnsi="Arial" w:cs="Arial"/>
          <w:b/>
          <w:lang w:val="en-CA"/>
        </w:rPr>
      </w:pPr>
    </w:p>
    <w:sectPr w:rsidR="00CD7FCB" w:rsidRPr="003D4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F64AF"/>
    <w:multiLevelType w:val="multilevel"/>
    <w:tmpl w:val="AA14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8E6A93"/>
    <w:multiLevelType w:val="multilevel"/>
    <w:tmpl w:val="BA98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CB"/>
    <w:rsid w:val="00050CB5"/>
    <w:rsid w:val="000B27DD"/>
    <w:rsid w:val="00122861"/>
    <w:rsid w:val="00166605"/>
    <w:rsid w:val="001C48B4"/>
    <w:rsid w:val="00282372"/>
    <w:rsid w:val="003D4D9F"/>
    <w:rsid w:val="003E1574"/>
    <w:rsid w:val="004C4916"/>
    <w:rsid w:val="00606311"/>
    <w:rsid w:val="007946B4"/>
    <w:rsid w:val="007C292A"/>
    <w:rsid w:val="00821DB4"/>
    <w:rsid w:val="00884905"/>
    <w:rsid w:val="008D1D60"/>
    <w:rsid w:val="008F34E8"/>
    <w:rsid w:val="008F6B7B"/>
    <w:rsid w:val="009F5B18"/>
    <w:rsid w:val="00AC0E5E"/>
    <w:rsid w:val="00AD1B38"/>
    <w:rsid w:val="00BD196F"/>
    <w:rsid w:val="00C13EC3"/>
    <w:rsid w:val="00C16CFC"/>
    <w:rsid w:val="00C63375"/>
    <w:rsid w:val="00CD7FCB"/>
    <w:rsid w:val="00D30F23"/>
    <w:rsid w:val="00D34C02"/>
    <w:rsid w:val="00D5267C"/>
    <w:rsid w:val="00D6222A"/>
    <w:rsid w:val="00E922DC"/>
    <w:rsid w:val="00ED3765"/>
    <w:rsid w:val="00F34FD9"/>
    <w:rsid w:val="00FB4B0B"/>
    <w:rsid w:val="00FB7CA1"/>
    <w:rsid w:val="00FC1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F34E8"/>
  </w:style>
  <w:style w:type="character" w:customStyle="1" w:styleId="DateChar">
    <w:name w:val="Date Char"/>
    <w:basedOn w:val="DefaultParagraphFont"/>
    <w:link w:val="Date"/>
    <w:uiPriority w:val="99"/>
    <w:semiHidden/>
    <w:rsid w:val="008F34E8"/>
  </w:style>
  <w:style w:type="paragraph" w:styleId="BalloonText">
    <w:name w:val="Balloon Text"/>
    <w:basedOn w:val="Normal"/>
    <w:link w:val="BalloonTextChar"/>
    <w:uiPriority w:val="99"/>
    <w:semiHidden/>
    <w:unhideWhenUsed/>
    <w:rsid w:val="00C16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F34E8"/>
  </w:style>
  <w:style w:type="character" w:customStyle="1" w:styleId="DateChar">
    <w:name w:val="Date Char"/>
    <w:basedOn w:val="DefaultParagraphFont"/>
    <w:link w:val="Date"/>
    <w:uiPriority w:val="99"/>
    <w:semiHidden/>
    <w:rsid w:val="008F34E8"/>
  </w:style>
  <w:style w:type="paragraph" w:styleId="BalloonText">
    <w:name w:val="Balloon Text"/>
    <w:basedOn w:val="Normal"/>
    <w:link w:val="BalloonTextChar"/>
    <w:uiPriority w:val="99"/>
    <w:semiHidden/>
    <w:unhideWhenUsed/>
    <w:rsid w:val="00C16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7F2B5-49DD-4B6E-AE87-B0DC4D8A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Sylka</dc:creator>
  <cp:keywords/>
  <dc:description/>
  <cp:lastModifiedBy>Lisa Larkins</cp:lastModifiedBy>
  <cp:revision>2</cp:revision>
  <dcterms:created xsi:type="dcterms:W3CDTF">2012-11-02T23:04:00Z</dcterms:created>
  <dcterms:modified xsi:type="dcterms:W3CDTF">2012-11-02T23:04:00Z</dcterms:modified>
</cp:coreProperties>
</file>